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0A" w:rsidRDefault="00EA6E0A" w:rsidP="00EA6E0A">
      <w:pPr>
        <w:pStyle w:val="a5"/>
        <w:rPr>
          <w:rFonts w:ascii="Times New Roman" w:hAnsi="Times New Roman" w:cs="Times New Roman"/>
          <w:sz w:val="24"/>
        </w:rPr>
      </w:pPr>
      <w:r w:rsidRPr="00EA6E0A">
        <w:rPr>
          <w:rFonts w:ascii="Times New Roman" w:hAnsi="Times New Roman" w:cs="Times New Roman"/>
          <w:sz w:val="24"/>
        </w:rPr>
        <w:t>Губки пенообразующие ТМ «БЕЗ ВОДЫ» пропитанные гелем (сухие)</w:t>
      </w:r>
      <w:r w:rsidR="00F02C57" w:rsidRPr="00EA6E0A">
        <w:rPr>
          <w:rFonts w:ascii="Times New Roman" w:hAnsi="Times New Roman" w:cs="Times New Roman"/>
          <w:sz w:val="24"/>
        </w:rPr>
        <w:t>,</w:t>
      </w:r>
    </w:p>
    <w:p w:rsidR="00D75E56" w:rsidRPr="00EA6E0A" w:rsidRDefault="00F02C57" w:rsidP="00EA6E0A">
      <w:pPr>
        <w:pStyle w:val="a5"/>
        <w:rPr>
          <w:rFonts w:ascii="Times New Roman" w:hAnsi="Times New Roman" w:cs="Times New Roman"/>
          <w:sz w:val="24"/>
        </w:rPr>
      </w:pPr>
      <w:r w:rsidRPr="00EA6E0A">
        <w:rPr>
          <w:rFonts w:ascii="Times New Roman" w:hAnsi="Times New Roman" w:cs="Times New Roman"/>
          <w:sz w:val="24"/>
        </w:rPr>
        <w:t>Торговая марка БЕЗ ВОДЫ,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7363"/>
      </w:tblGrid>
      <w:tr w:rsidR="00B61507" w:rsidRPr="00F02C57" w:rsidTr="00F05536">
        <w:tc>
          <w:tcPr>
            <w:tcW w:w="1982" w:type="dxa"/>
          </w:tcPr>
          <w:p w:rsidR="00B61507" w:rsidRPr="00F02C57" w:rsidRDefault="00B61507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63" w:type="dxa"/>
            <w:vAlign w:val="center"/>
          </w:tcPr>
          <w:p w:rsidR="00B61507" w:rsidRPr="00F02C57" w:rsidRDefault="00B61507" w:rsidP="00B6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Функциональные, технические и качественные характеристики товара</w:t>
            </w:r>
          </w:p>
        </w:tc>
      </w:tr>
      <w:tr w:rsidR="00B61507" w:rsidRPr="00F02C57" w:rsidTr="00F05536">
        <w:tc>
          <w:tcPr>
            <w:tcW w:w="1982" w:type="dxa"/>
          </w:tcPr>
          <w:p w:rsidR="0033691C" w:rsidRPr="0033691C" w:rsidRDefault="003354A4" w:rsidP="00B61507">
            <w:pPr>
              <w:rPr>
                <w:rFonts w:ascii="Times New Roman" w:hAnsi="Times New Roman" w:cs="Times New Roman"/>
                <w:sz w:val="24"/>
              </w:rPr>
            </w:pPr>
            <w:r w:rsidRPr="00EA6E0A">
              <w:rPr>
                <w:rFonts w:ascii="Times New Roman" w:hAnsi="Times New Roman" w:cs="Times New Roman"/>
                <w:sz w:val="24"/>
              </w:rPr>
              <w:t>Губки пенообразующие</w:t>
            </w:r>
          </w:p>
        </w:tc>
        <w:tc>
          <w:tcPr>
            <w:tcW w:w="7363" w:type="dxa"/>
            <w:vAlign w:val="center"/>
          </w:tcPr>
          <w:p w:rsidR="00EA6E0A" w:rsidRDefault="00EA6E0A" w:rsidP="00E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0A">
              <w:rPr>
                <w:rFonts w:ascii="Times New Roman" w:hAnsi="Times New Roman" w:cs="Times New Roman"/>
                <w:sz w:val="24"/>
                <w:szCs w:val="24"/>
              </w:rPr>
              <w:t>Губки изготовлены из мягкого нетканого материала, пропитанные гелем с нейтральным рН. Предназначены для ухода за лежачими людь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подходят для личной гигиены. </w:t>
            </w:r>
            <w:r w:rsidRPr="00EA6E0A">
              <w:rPr>
                <w:rFonts w:ascii="Times New Roman" w:hAnsi="Times New Roman" w:cs="Times New Roman"/>
                <w:sz w:val="24"/>
                <w:szCs w:val="24"/>
              </w:rPr>
              <w:t xml:space="preserve">Без дальнейшего смывания водой.   </w:t>
            </w:r>
          </w:p>
          <w:p w:rsidR="0033691C" w:rsidRDefault="0033691C" w:rsidP="00E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1C">
              <w:rPr>
                <w:rFonts w:ascii="Times New Roman" w:hAnsi="Times New Roman" w:cs="Times New Roman"/>
                <w:sz w:val="24"/>
                <w:szCs w:val="24"/>
              </w:rPr>
              <w:t>Смочить губку небольшим количеством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ды, несколько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зжать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руке </w:t>
            </w:r>
            <w:r w:rsidRPr="0033691C">
              <w:rPr>
                <w:rFonts w:ascii="Times New Roman" w:hAnsi="Times New Roman" w:cs="Times New Roman"/>
                <w:sz w:val="24"/>
                <w:szCs w:val="24"/>
              </w:rPr>
              <w:t>до образования пены.</w:t>
            </w:r>
          </w:p>
          <w:p w:rsidR="003354A4" w:rsidRDefault="0033691C" w:rsidP="00E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Размер: 120 Х 25</w:t>
            </w:r>
            <w:r w:rsidR="003354A4" w:rsidRPr="003354A4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</w:p>
          <w:p w:rsidR="00EA6E0A" w:rsidRPr="00EA6E0A" w:rsidRDefault="00EA6E0A" w:rsidP="00E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0A">
              <w:rPr>
                <w:rFonts w:ascii="Times New Roman" w:hAnsi="Times New Roman" w:cs="Times New Roman"/>
                <w:sz w:val="24"/>
                <w:szCs w:val="24"/>
              </w:rPr>
              <w:t>Изготовлены из нетканого ма</w:t>
            </w:r>
            <w:r w:rsidR="003354A4">
              <w:rPr>
                <w:rFonts w:ascii="Times New Roman" w:hAnsi="Times New Roman" w:cs="Times New Roman"/>
                <w:sz w:val="24"/>
                <w:szCs w:val="24"/>
              </w:rPr>
              <w:t>териала 50% вискоза/</w:t>
            </w:r>
            <w:r w:rsidRPr="00EA6E0A">
              <w:rPr>
                <w:rFonts w:ascii="Times New Roman" w:hAnsi="Times New Roman" w:cs="Times New Roman"/>
                <w:sz w:val="24"/>
                <w:szCs w:val="24"/>
              </w:rPr>
              <w:t xml:space="preserve">50% полиэстер, </w:t>
            </w:r>
            <w:r w:rsidR="003354A4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материала: </w:t>
            </w:r>
            <w:r w:rsidR="00336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6E0A">
              <w:rPr>
                <w:rFonts w:ascii="Times New Roman" w:hAnsi="Times New Roman" w:cs="Times New Roman"/>
                <w:sz w:val="24"/>
                <w:szCs w:val="24"/>
              </w:rPr>
              <w:t>0г/м2</w:t>
            </w:r>
          </w:p>
          <w:p w:rsidR="003354A4" w:rsidRDefault="00B61507" w:rsidP="00FB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EA6E0A">
              <w:rPr>
                <w:rFonts w:ascii="Times New Roman" w:hAnsi="Times New Roman" w:cs="Times New Roman"/>
                <w:sz w:val="24"/>
                <w:szCs w:val="24"/>
              </w:rPr>
              <w:t xml:space="preserve"> пропитки</w:t>
            </w: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6E0A">
              <w:rPr>
                <w:rFonts w:ascii="Times New Roman" w:hAnsi="Times New Roman" w:cs="Times New Roman"/>
                <w:sz w:val="24"/>
                <w:szCs w:val="24"/>
              </w:rPr>
              <w:t xml:space="preserve">вода, </w:t>
            </w:r>
            <w:proofErr w:type="spellStart"/>
            <w:r w:rsidR="00EA6E0A" w:rsidRPr="003354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A6E0A" w:rsidRPr="003354A4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аурилсаркозинат</w:t>
            </w:r>
            <w:proofErr w:type="spellEnd"/>
            <w:r w:rsidR="00EA6E0A" w:rsidRPr="003354A4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натрия</w:t>
            </w:r>
            <w:r w:rsidR="00EA6E0A">
              <w:rPr>
                <w:rFonts w:ascii="Times New Roman" w:hAnsi="Times New Roman" w:cs="Times New Roman"/>
                <w:sz w:val="24"/>
                <w:szCs w:val="24"/>
              </w:rPr>
              <w:t>, спирт.</w:t>
            </w:r>
          </w:p>
          <w:p w:rsidR="003354A4" w:rsidRDefault="0033691C" w:rsidP="00FB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354A4">
              <w:rPr>
                <w:rFonts w:ascii="Times New Roman" w:hAnsi="Times New Roman" w:cs="Times New Roman"/>
                <w:sz w:val="24"/>
                <w:szCs w:val="24"/>
              </w:rPr>
              <w:t xml:space="preserve"> штук в упаковке</w:t>
            </w:r>
          </w:p>
          <w:p w:rsidR="00B61507" w:rsidRPr="00F02C57" w:rsidRDefault="00FB6A53" w:rsidP="0033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рок годности </w:t>
            </w:r>
            <w:r w:rsidR="003354A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F05536" w:rsidRDefault="00F05536"/>
    <w:p w:rsidR="00B61507" w:rsidRDefault="00B61507">
      <w:bookmarkStart w:id="0" w:name="_GoBack"/>
      <w:bookmarkEnd w:id="0"/>
    </w:p>
    <w:sectPr w:rsidR="00B61507" w:rsidSect="00F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07"/>
    <w:rsid w:val="000E6324"/>
    <w:rsid w:val="001253A0"/>
    <w:rsid w:val="001443ED"/>
    <w:rsid w:val="003354A4"/>
    <w:rsid w:val="0033691C"/>
    <w:rsid w:val="00347236"/>
    <w:rsid w:val="00461F64"/>
    <w:rsid w:val="00563281"/>
    <w:rsid w:val="00592747"/>
    <w:rsid w:val="00640155"/>
    <w:rsid w:val="00722355"/>
    <w:rsid w:val="00AB309C"/>
    <w:rsid w:val="00B61507"/>
    <w:rsid w:val="00B7397B"/>
    <w:rsid w:val="00C60883"/>
    <w:rsid w:val="00D75E56"/>
    <w:rsid w:val="00E040F4"/>
    <w:rsid w:val="00EA6E0A"/>
    <w:rsid w:val="00F02C57"/>
    <w:rsid w:val="00F05536"/>
    <w:rsid w:val="00F624DF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83FE"/>
  <w15:chartTrackingRefBased/>
  <w15:docId w15:val="{FA3D226D-E569-4F94-8B47-87B3746D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47236"/>
    <w:rPr>
      <w:b/>
      <w:bCs/>
    </w:rPr>
  </w:style>
  <w:style w:type="paragraph" w:styleId="a5">
    <w:name w:val="No Spacing"/>
    <w:uiPriority w:val="1"/>
    <w:qFormat/>
    <w:rsid w:val="00347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2020-12-09T10:25:00Z</dcterms:created>
  <dcterms:modified xsi:type="dcterms:W3CDTF">2020-12-09T10:25:00Z</dcterms:modified>
</cp:coreProperties>
</file>